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1A76" w14:textId="77777777" w:rsidR="00564A1D" w:rsidRDefault="00564A1D" w:rsidP="00564A1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PURSUANT TO IDAHO CODE SECTION 74-204</w:t>
      </w:r>
    </w:p>
    <w:p w14:paraId="01682725" w14:textId="77777777" w:rsidR="00564A1D" w:rsidRDefault="00564A1D" w:rsidP="00564A1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BOARD MEETING</w:t>
      </w:r>
    </w:p>
    <w:p w14:paraId="13B256BD" w14:textId="77777777" w:rsidR="00564A1D" w:rsidRDefault="00564A1D" w:rsidP="00564A1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SOUTHERN VALLEY COUNTY RECREATION DISTRICT</w:t>
      </w:r>
    </w:p>
    <w:p w14:paraId="3BB64F27" w14:textId="347F0240" w:rsidR="00564A1D" w:rsidRDefault="001C3E6C" w:rsidP="00564A1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13th</w:t>
      </w:r>
      <w:r w:rsidR="00564A1D">
        <w:rPr>
          <w:b/>
          <w:bCs/>
          <w:sz w:val="28"/>
          <w:szCs w:val="28"/>
        </w:rPr>
        <w:t>, 2023 @ 5:00 PM</w:t>
      </w:r>
    </w:p>
    <w:p w14:paraId="5C075CE0" w14:textId="77777777" w:rsidR="00564A1D" w:rsidRDefault="00564A1D" w:rsidP="00564A1D">
      <w:pPr>
        <w:spacing w:after="0"/>
        <w:rPr>
          <w:b/>
          <w:bCs/>
          <w:u w:val="single"/>
        </w:rPr>
      </w:pPr>
    </w:p>
    <w:p w14:paraId="36DCE43E" w14:textId="5EB10F30" w:rsidR="00564A1D" w:rsidRPr="00E07A5D" w:rsidRDefault="00564A1D" w:rsidP="00564A1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6CC3A939" w14:textId="77777777" w:rsidR="00564A1D" w:rsidRDefault="00564A1D" w:rsidP="00564A1D">
      <w:pPr>
        <w:spacing w:after="0"/>
      </w:pPr>
      <w:r>
        <w:rPr>
          <w:u w:val="single"/>
        </w:rPr>
        <w:t>Larry Morton</w:t>
      </w:r>
      <w:r>
        <w:t xml:space="preserve"> – Board President</w:t>
      </w:r>
    </w:p>
    <w:p w14:paraId="6C1E50A4" w14:textId="5C1A2D5B" w:rsidR="00564A1D" w:rsidRPr="00564A1D" w:rsidRDefault="00564A1D" w:rsidP="00564A1D">
      <w:pPr>
        <w:spacing w:after="0"/>
      </w:pPr>
      <w:r>
        <w:rPr>
          <w:u w:val="single"/>
        </w:rPr>
        <w:t xml:space="preserve">Patty </w:t>
      </w:r>
      <w:proofErr w:type="spellStart"/>
      <w:r>
        <w:rPr>
          <w:u w:val="single"/>
        </w:rPr>
        <w:t>Giardina</w:t>
      </w:r>
      <w:proofErr w:type="spellEnd"/>
      <w:r>
        <w:rPr>
          <w:u w:val="single"/>
        </w:rPr>
        <w:t xml:space="preserve"> – Board Member</w:t>
      </w:r>
    </w:p>
    <w:p w14:paraId="11E1D548" w14:textId="3DA14F29" w:rsidR="00564A1D" w:rsidRDefault="00564A1D" w:rsidP="00564A1D">
      <w:pPr>
        <w:spacing w:after="0"/>
      </w:pPr>
      <w:r>
        <w:rPr>
          <w:u w:val="single"/>
        </w:rPr>
        <w:t xml:space="preserve">McKenzie Campbell </w:t>
      </w:r>
      <w:r>
        <w:t>- Board Member</w:t>
      </w:r>
    </w:p>
    <w:p w14:paraId="1622937E" w14:textId="47811221" w:rsidR="00564A1D" w:rsidRDefault="00564A1D" w:rsidP="00564A1D">
      <w:pPr>
        <w:spacing w:after="0"/>
      </w:pPr>
      <w:r>
        <w:rPr>
          <w:u w:val="single"/>
        </w:rPr>
        <w:t>Doug Green</w:t>
      </w:r>
      <w:r>
        <w:t xml:space="preserve"> – Board Member </w:t>
      </w:r>
    </w:p>
    <w:p w14:paraId="532CFB95" w14:textId="1EA76035" w:rsidR="00564A1D" w:rsidRDefault="00564A1D" w:rsidP="00564A1D">
      <w:pPr>
        <w:spacing w:after="0"/>
      </w:pPr>
      <w:r>
        <w:rPr>
          <w:u w:val="single"/>
        </w:rPr>
        <w:t xml:space="preserve">Monica </w:t>
      </w:r>
      <w:proofErr w:type="spellStart"/>
      <w:r>
        <w:rPr>
          <w:u w:val="single"/>
        </w:rPr>
        <w:t>Gokey</w:t>
      </w:r>
      <w:proofErr w:type="spellEnd"/>
      <w:r>
        <w:t xml:space="preserve"> – Board Member</w:t>
      </w:r>
    </w:p>
    <w:p w14:paraId="7FBC73E4" w14:textId="77777777" w:rsidR="00564A1D" w:rsidRDefault="00564A1D" w:rsidP="00564A1D">
      <w:pPr>
        <w:spacing w:after="0"/>
      </w:pPr>
    </w:p>
    <w:p w14:paraId="0469C609" w14:textId="77777777" w:rsidR="00564A1D" w:rsidRDefault="00564A1D" w:rsidP="00564A1D">
      <w:pPr>
        <w:spacing w:after="0"/>
        <w:rPr>
          <w:b/>
          <w:bCs/>
          <w:u w:val="single"/>
        </w:rPr>
      </w:pPr>
      <w:r w:rsidRPr="00564A1D">
        <w:rPr>
          <w:b/>
          <w:bCs/>
          <w:u w:val="single"/>
        </w:rPr>
        <w:t>City of Cascade MOU</w:t>
      </w:r>
    </w:p>
    <w:p w14:paraId="26705BCB" w14:textId="514EFF9D" w:rsidR="00564A1D" w:rsidRPr="00564A1D" w:rsidRDefault="00564A1D" w:rsidP="00564A1D">
      <w:pPr>
        <w:spacing w:after="0"/>
      </w:pPr>
      <w:r>
        <w:tab/>
        <w:t>Information by Mayor Judy Nissula</w:t>
      </w:r>
    </w:p>
    <w:p w14:paraId="7BB70030" w14:textId="16561C8E" w:rsidR="00564A1D" w:rsidRDefault="00564A1D" w:rsidP="00564A1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Minutes Approval</w:t>
      </w:r>
    </w:p>
    <w:p w14:paraId="368F3623" w14:textId="7949AD87" w:rsidR="00564A1D" w:rsidRDefault="00564A1D" w:rsidP="00564A1D">
      <w:pPr>
        <w:spacing w:after="0"/>
      </w:pPr>
      <w:r>
        <w:tab/>
        <w:t>March 9th, 2023 Regular Meeting Minutes (</w:t>
      </w:r>
      <w:r w:rsidR="00E07A5D">
        <w:t>Action Item</w:t>
      </w:r>
      <w:r>
        <w:t>)</w:t>
      </w:r>
    </w:p>
    <w:p w14:paraId="1EBFB835" w14:textId="2388C735" w:rsidR="00564A1D" w:rsidRPr="00564A1D" w:rsidRDefault="00564A1D" w:rsidP="00564A1D">
      <w:pPr>
        <w:spacing w:after="0"/>
      </w:pPr>
      <w:r>
        <w:tab/>
        <w:t>March 30</w:t>
      </w:r>
      <w:r w:rsidRPr="00564A1D">
        <w:rPr>
          <w:vertAlign w:val="superscript"/>
        </w:rPr>
        <w:t>th</w:t>
      </w:r>
      <w:r>
        <w:t>, 2023 Special Meeting Minutes (Action Item)</w:t>
      </w:r>
    </w:p>
    <w:p w14:paraId="6874BF75" w14:textId="77777777" w:rsidR="00564A1D" w:rsidRDefault="00564A1D" w:rsidP="00564A1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Treasurer’s Report</w:t>
      </w:r>
    </w:p>
    <w:p w14:paraId="300E739B" w14:textId="77D78EA8" w:rsidR="00564A1D" w:rsidRDefault="00564A1D" w:rsidP="00564A1D">
      <w:pPr>
        <w:spacing w:after="0"/>
      </w:pPr>
      <w:r>
        <w:rPr>
          <w:b/>
          <w:bCs/>
        </w:rPr>
        <w:tab/>
      </w:r>
      <w:r>
        <w:t>March Financials &amp; Budget</w:t>
      </w:r>
    </w:p>
    <w:p w14:paraId="3575BCBA" w14:textId="77777777" w:rsidR="00564A1D" w:rsidRDefault="00564A1D" w:rsidP="00564A1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Manager’s Report</w:t>
      </w:r>
    </w:p>
    <w:p w14:paraId="00D606FD" w14:textId="77777777" w:rsidR="00564A1D" w:rsidRDefault="00564A1D" w:rsidP="00564A1D">
      <w:pPr>
        <w:spacing w:after="0"/>
      </w:pPr>
      <w:r>
        <w:tab/>
        <w:t>Facility</w:t>
      </w:r>
    </w:p>
    <w:p w14:paraId="2DD6BC1A" w14:textId="77777777" w:rsidR="00564A1D" w:rsidRDefault="00564A1D" w:rsidP="00564A1D">
      <w:pPr>
        <w:spacing w:after="0"/>
      </w:pPr>
      <w:r>
        <w:tab/>
        <w:t xml:space="preserve">Pool/Dome </w:t>
      </w:r>
    </w:p>
    <w:p w14:paraId="21FB0106" w14:textId="77777777" w:rsidR="00564A1D" w:rsidRDefault="00564A1D" w:rsidP="00564A1D">
      <w:pPr>
        <w:spacing w:after="0"/>
      </w:pPr>
      <w:r>
        <w:tab/>
        <w:t>Programs</w:t>
      </w:r>
    </w:p>
    <w:p w14:paraId="3562FE69" w14:textId="77777777" w:rsidR="00564A1D" w:rsidRDefault="00564A1D" w:rsidP="00564A1D">
      <w:pPr>
        <w:spacing w:after="0"/>
      </w:pPr>
      <w:r>
        <w:tab/>
        <w:t>Staff</w:t>
      </w:r>
    </w:p>
    <w:p w14:paraId="31C6DF52" w14:textId="175E1413" w:rsidR="00564A1D" w:rsidRDefault="00564A1D" w:rsidP="00564A1D">
      <w:pPr>
        <w:spacing w:after="0"/>
      </w:pPr>
    </w:p>
    <w:p w14:paraId="0F34CE35" w14:textId="77777777" w:rsidR="00E07A5D" w:rsidRDefault="00E07A5D" w:rsidP="00564A1D">
      <w:pPr>
        <w:spacing w:after="0"/>
      </w:pPr>
    </w:p>
    <w:p w14:paraId="35720E6D" w14:textId="7ECF19AA" w:rsidR="00564A1D" w:rsidRDefault="00E07A5D" w:rsidP="00564A1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</w:t>
      </w:r>
      <w:r w:rsidR="00564A1D">
        <w:rPr>
          <w:b/>
          <w:bCs/>
          <w:u w:val="single"/>
        </w:rPr>
        <w:t>Break</w:t>
      </w:r>
      <w:r>
        <w:rPr>
          <w:b/>
          <w:bCs/>
          <w:u w:val="single"/>
        </w:rPr>
        <w:t>*</w:t>
      </w:r>
    </w:p>
    <w:p w14:paraId="73A049EE" w14:textId="77777777" w:rsidR="00564A1D" w:rsidRDefault="00564A1D" w:rsidP="00564A1D">
      <w:pPr>
        <w:spacing w:after="0"/>
      </w:pPr>
    </w:p>
    <w:p w14:paraId="6737A4B5" w14:textId="77777777" w:rsidR="00E07A5D" w:rsidRDefault="00E07A5D" w:rsidP="00564A1D">
      <w:pPr>
        <w:spacing w:after="0"/>
        <w:rPr>
          <w:b/>
          <w:bCs/>
          <w:u w:val="single"/>
        </w:rPr>
      </w:pPr>
    </w:p>
    <w:p w14:paraId="64F7F425" w14:textId="77777777" w:rsidR="00E07A5D" w:rsidRDefault="00E07A5D" w:rsidP="00564A1D">
      <w:pPr>
        <w:spacing w:after="0"/>
        <w:rPr>
          <w:b/>
          <w:bCs/>
          <w:u w:val="single"/>
        </w:rPr>
      </w:pPr>
    </w:p>
    <w:p w14:paraId="67412399" w14:textId="5CB69ED3" w:rsidR="00564A1D" w:rsidRDefault="00564A1D" w:rsidP="00564A1D">
      <w:pPr>
        <w:spacing w:after="0"/>
      </w:pPr>
      <w:r>
        <w:rPr>
          <w:b/>
          <w:bCs/>
          <w:u w:val="single"/>
        </w:rPr>
        <w:t>Facility Tour</w:t>
      </w:r>
    </w:p>
    <w:p w14:paraId="0FC6A2B3" w14:textId="207B884B" w:rsidR="00564A1D" w:rsidRDefault="00564A1D" w:rsidP="00564A1D">
      <w:pPr>
        <w:spacing w:after="0"/>
      </w:pPr>
      <w:r>
        <w:tab/>
        <w:t>Mechanical Room, Pool, Fitness Center, Upstairs</w:t>
      </w:r>
    </w:p>
    <w:p w14:paraId="525C5D0E" w14:textId="77777777" w:rsidR="00564A1D" w:rsidRDefault="00564A1D" w:rsidP="00564A1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Policy </w:t>
      </w:r>
    </w:p>
    <w:p w14:paraId="09FAD487" w14:textId="681248B0" w:rsidR="00564A1D" w:rsidRPr="00E07A5D" w:rsidRDefault="00564A1D" w:rsidP="00E07A5D">
      <w:pPr>
        <w:spacing w:after="0"/>
        <w:ind w:firstLine="720"/>
      </w:pPr>
      <w:r>
        <w:t>Policy Reading Chapter IV Section C Employee Benefits.</w:t>
      </w:r>
    </w:p>
    <w:p w14:paraId="4C7F5477" w14:textId="0DD20785" w:rsidR="00564A1D" w:rsidRPr="00564A1D" w:rsidRDefault="00564A1D" w:rsidP="00564A1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71A91636" w14:textId="64092521" w:rsidR="00564A1D" w:rsidRDefault="00564A1D" w:rsidP="00564A1D">
      <w:pPr>
        <w:spacing w:after="0"/>
      </w:pPr>
      <w:r>
        <w:tab/>
        <w:t>5-Year Plan (Facility)</w:t>
      </w:r>
    </w:p>
    <w:p w14:paraId="1E3C1FBD" w14:textId="41AEC041" w:rsidR="00564A1D" w:rsidRDefault="00564A1D" w:rsidP="00E07A5D">
      <w:pPr>
        <w:spacing w:after="0"/>
        <w:ind w:firstLine="720"/>
      </w:pPr>
      <w:r>
        <w:t>Programs</w:t>
      </w:r>
    </w:p>
    <w:p w14:paraId="039A68E9" w14:textId="3CAA21B8" w:rsidR="00564A1D" w:rsidRDefault="00564A1D" w:rsidP="00564A1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65DC5C58" w14:textId="6A187F4C" w:rsidR="00E07A5D" w:rsidRDefault="00E07A5D" w:rsidP="00564A1D">
      <w:pPr>
        <w:spacing w:after="0"/>
      </w:pPr>
      <w:r>
        <w:tab/>
        <w:t xml:space="preserve">Camping </w:t>
      </w:r>
    </w:p>
    <w:p w14:paraId="5391D741" w14:textId="7D50024A" w:rsidR="00564A1D" w:rsidRDefault="00E07A5D" w:rsidP="00564A1D">
      <w:pPr>
        <w:spacing w:after="0"/>
      </w:pPr>
      <w:r>
        <w:tab/>
        <w:t>Pre-K Program</w:t>
      </w:r>
    </w:p>
    <w:p w14:paraId="13B5355D" w14:textId="638C77A8" w:rsidR="002155BD" w:rsidRDefault="002155BD" w:rsidP="00564A1D">
      <w:pPr>
        <w:spacing w:after="0"/>
      </w:pPr>
      <w:r>
        <w:tab/>
        <w:t>Employee Benefits Renewal</w:t>
      </w:r>
    </w:p>
    <w:p w14:paraId="437414C5" w14:textId="16CFCD49" w:rsidR="002155BD" w:rsidRDefault="002155BD" w:rsidP="00564A1D">
      <w:pPr>
        <w:spacing w:after="0"/>
      </w:pPr>
      <w:r>
        <w:tab/>
        <w:t>Stibnite Foundation Grant Request</w:t>
      </w:r>
    </w:p>
    <w:p w14:paraId="19D23E5E" w14:textId="1567449F" w:rsidR="009B2AAE" w:rsidRPr="002155BD" w:rsidRDefault="00564A1D" w:rsidP="00E07A5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sectPr w:rsidR="009B2AAE" w:rsidRPr="00215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1D"/>
    <w:rsid w:val="001C3E6C"/>
    <w:rsid w:val="002155BD"/>
    <w:rsid w:val="00564A1D"/>
    <w:rsid w:val="009B2AAE"/>
    <w:rsid w:val="00E0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D4D7"/>
  <w15:chartTrackingRefBased/>
  <w15:docId w15:val="{3B116C5C-6F37-4158-AE7D-DC5F0CBC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SVCRD Microsoft</cp:lastModifiedBy>
  <cp:revision>3</cp:revision>
  <dcterms:created xsi:type="dcterms:W3CDTF">2023-04-10T20:03:00Z</dcterms:created>
  <dcterms:modified xsi:type="dcterms:W3CDTF">2023-04-12T16:10:00Z</dcterms:modified>
</cp:coreProperties>
</file>