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AC77" w14:textId="77777777" w:rsidR="0013448C" w:rsidRDefault="0013448C" w:rsidP="001344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PURSUANT TO IDAHO CODE SECTION 74-204</w:t>
      </w:r>
    </w:p>
    <w:p w14:paraId="61C30980" w14:textId="1A9FD275" w:rsidR="0013448C" w:rsidRDefault="00CF65D2" w:rsidP="001344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MEETING OF THE BOARD</w:t>
      </w:r>
    </w:p>
    <w:p w14:paraId="12505D27" w14:textId="77777777" w:rsidR="0013448C" w:rsidRDefault="0013448C" w:rsidP="001344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SOUTHERN VALLEY COUNTY RECREATION DISTRICT</w:t>
      </w:r>
    </w:p>
    <w:p w14:paraId="301258FE" w14:textId="1D6D3FC0" w:rsidR="0013448C" w:rsidRDefault="00CF65D2" w:rsidP="001344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="00CD44F0">
        <w:rPr>
          <w:b/>
          <w:bCs/>
          <w:sz w:val="28"/>
          <w:szCs w:val="28"/>
        </w:rPr>
        <w:t>July 2</w:t>
      </w:r>
      <w:r>
        <w:rPr>
          <w:b/>
          <w:bCs/>
          <w:sz w:val="28"/>
          <w:szCs w:val="28"/>
        </w:rPr>
        <w:t>3</w:t>
      </w:r>
      <w:r w:rsidR="0013448C">
        <w:rPr>
          <w:b/>
          <w:bCs/>
          <w:sz w:val="28"/>
          <w:szCs w:val="28"/>
        </w:rPr>
        <w:t>, 202</w:t>
      </w:r>
      <w:r w:rsidR="0050321C">
        <w:rPr>
          <w:b/>
          <w:bCs/>
          <w:sz w:val="28"/>
          <w:szCs w:val="28"/>
        </w:rPr>
        <w:t>5</w:t>
      </w:r>
      <w:r w:rsidR="0013448C">
        <w:rPr>
          <w:b/>
          <w:bCs/>
          <w:sz w:val="28"/>
          <w:szCs w:val="28"/>
        </w:rPr>
        <w:t xml:space="preserve"> @ </w:t>
      </w:r>
      <w:r>
        <w:rPr>
          <w:b/>
          <w:bCs/>
          <w:sz w:val="28"/>
          <w:szCs w:val="28"/>
        </w:rPr>
        <w:t>5</w:t>
      </w:r>
      <w:r w:rsidR="0013448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13448C"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P</w:t>
      </w:r>
      <w:r w:rsidR="0013448C">
        <w:rPr>
          <w:b/>
          <w:bCs/>
          <w:sz w:val="28"/>
          <w:szCs w:val="28"/>
        </w:rPr>
        <w:t>M</w:t>
      </w:r>
    </w:p>
    <w:p w14:paraId="4AECC81D" w14:textId="77777777" w:rsidR="0013448C" w:rsidRDefault="0013448C" w:rsidP="0013448C">
      <w:pPr>
        <w:spacing w:after="0"/>
        <w:rPr>
          <w:b/>
          <w:bCs/>
          <w:u w:val="single"/>
        </w:rPr>
      </w:pPr>
    </w:p>
    <w:p w14:paraId="70D484E2" w14:textId="77777777" w:rsidR="0013448C" w:rsidRDefault="0013448C" w:rsidP="0013448C">
      <w:pPr>
        <w:spacing w:after="0"/>
      </w:pPr>
    </w:p>
    <w:p w14:paraId="7E0F1D97" w14:textId="77777777" w:rsidR="00CF65D2" w:rsidRDefault="00CF65D2" w:rsidP="00CF65D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24EF37FF" w14:textId="77777777" w:rsidR="00CF65D2" w:rsidRDefault="00CF65D2" w:rsidP="00CF65D2">
      <w:pPr>
        <w:spacing w:after="0"/>
        <w:rPr>
          <w:b/>
          <w:bCs/>
          <w:u w:val="single"/>
        </w:rPr>
      </w:pPr>
    </w:p>
    <w:p w14:paraId="0843FB25" w14:textId="698F912B" w:rsidR="00CF65D2" w:rsidRDefault="00CF65D2" w:rsidP="00CF65D2">
      <w:pPr>
        <w:spacing w:after="0"/>
      </w:pPr>
      <w:r>
        <w:rPr>
          <w:b/>
          <w:bCs/>
          <w:u w:val="single"/>
        </w:rPr>
        <w:t>Organizational Structure:</w:t>
      </w:r>
      <w:r>
        <w:t xml:space="preserve"> Review job descriptions for full-time rec center staff and evaluate staffing needs against budget.</w:t>
      </w:r>
    </w:p>
    <w:p w14:paraId="7CD2FAE2" w14:textId="77777777" w:rsidR="00024AA1" w:rsidRDefault="00024AA1" w:rsidP="00CF65D2">
      <w:pPr>
        <w:spacing w:after="0"/>
      </w:pPr>
    </w:p>
    <w:p w14:paraId="37E72DB4" w14:textId="09A8839C" w:rsidR="00024AA1" w:rsidRPr="00024AA1" w:rsidRDefault="00024AA1" w:rsidP="00CF65D2">
      <w:pPr>
        <w:spacing w:after="0"/>
      </w:pPr>
      <w:r w:rsidRPr="00024AA1">
        <w:rPr>
          <w:b/>
          <w:bCs/>
          <w:u w:val="single"/>
        </w:rPr>
        <w:t>Executive Session</w:t>
      </w:r>
      <w:r>
        <w:rPr>
          <w:b/>
          <w:bCs/>
        </w:rPr>
        <w:t xml:space="preserve">: </w:t>
      </w:r>
      <w:r w:rsidRPr="00024AA1">
        <w:t xml:space="preserve">Per Idaho Code Section 74-206, </w:t>
      </w:r>
      <w:r w:rsidRPr="00024AA1">
        <w:rPr>
          <w:i/>
          <w:iCs/>
        </w:rPr>
        <w:t>"To consider hiring a public officer, employee, staff member or individual agent, wherein the respective qualities of individuals are to be evaluated in order to fill a particular vacancy or need."</w:t>
      </w:r>
    </w:p>
    <w:p w14:paraId="33067530" w14:textId="77777777" w:rsidR="00CF65D2" w:rsidRDefault="00CF65D2" w:rsidP="00CF65D2">
      <w:pPr>
        <w:spacing w:after="0"/>
        <w:rPr>
          <w:b/>
          <w:bCs/>
          <w:u w:val="single"/>
        </w:rPr>
      </w:pPr>
    </w:p>
    <w:p w14:paraId="19CA7580" w14:textId="77777777" w:rsidR="00CF65D2" w:rsidRDefault="00CF65D2" w:rsidP="00CF65D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Adjournment </w:t>
      </w:r>
    </w:p>
    <w:p w14:paraId="173958BC" w14:textId="77777777" w:rsidR="0050321C" w:rsidRDefault="0050321C" w:rsidP="0013448C">
      <w:pPr>
        <w:spacing w:after="0"/>
        <w:rPr>
          <w:b/>
          <w:bCs/>
          <w:u w:val="single"/>
        </w:rPr>
      </w:pPr>
    </w:p>
    <w:p w14:paraId="69544138" w14:textId="77777777" w:rsidR="0013448C" w:rsidRDefault="0013448C" w:rsidP="0013448C">
      <w:pPr>
        <w:spacing w:after="0"/>
      </w:pPr>
      <w:r>
        <w:tab/>
      </w:r>
      <w:r>
        <w:tab/>
      </w:r>
    </w:p>
    <w:p w14:paraId="72BD8EDA" w14:textId="77777777" w:rsidR="0099182F" w:rsidRDefault="0099182F"/>
    <w:sectPr w:rsidR="009918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1D9D" w14:textId="77777777" w:rsidR="003A47A6" w:rsidRDefault="003A47A6" w:rsidP="0013448C">
      <w:pPr>
        <w:spacing w:after="0" w:line="240" w:lineRule="auto"/>
      </w:pPr>
      <w:r>
        <w:separator/>
      </w:r>
    </w:p>
  </w:endnote>
  <w:endnote w:type="continuationSeparator" w:id="0">
    <w:p w14:paraId="17B4536B" w14:textId="77777777" w:rsidR="003A47A6" w:rsidRDefault="003A47A6" w:rsidP="001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5304" w14:textId="77777777" w:rsidR="003A47A6" w:rsidRDefault="003A47A6" w:rsidP="0013448C">
      <w:pPr>
        <w:spacing w:after="0" w:line="240" w:lineRule="auto"/>
      </w:pPr>
      <w:r>
        <w:separator/>
      </w:r>
    </w:p>
  </w:footnote>
  <w:footnote w:type="continuationSeparator" w:id="0">
    <w:p w14:paraId="01143E22" w14:textId="77777777" w:rsidR="003A47A6" w:rsidRDefault="003A47A6" w:rsidP="001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E0CD" w14:textId="032B7BD2" w:rsidR="0013448C" w:rsidRDefault="001344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9D3B9" wp14:editId="637C2F08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6032"/>
    <w:multiLevelType w:val="hybridMultilevel"/>
    <w:tmpl w:val="C6FE9C2A"/>
    <w:lvl w:ilvl="0" w:tplc="BD7011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F2CD9"/>
    <w:multiLevelType w:val="hybridMultilevel"/>
    <w:tmpl w:val="931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D6EBB"/>
    <w:multiLevelType w:val="hybridMultilevel"/>
    <w:tmpl w:val="7E28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81594">
    <w:abstractNumId w:val="0"/>
  </w:num>
  <w:num w:numId="2" w16cid:durableId="968895473">
    <w:abstractNumId w:val="2"/>
  </w:num>
  <w:num w:numId="3" w16cid:durableId="170336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8C"/>
    <w:rsid w:val="00024AA1"/>
    <w:rsid w:val="0013448C"/>
    <w:rsid w:val="00381318"/>
    <w:rsid w:val="003A47A6"/>
    <w:rsid w:val="0050321C"/>
    <w:rsid w:val="006831EA"/>
    <w:rsid w:val="008612F0"/>
    <w:rsid w:val="0099182F"/>
    <w:rsid w:val="00CD44F0"/>
    <w:rsid w:val="00CF65D2"/>
    <w:rsid w:val="00D27212"/>
    <w:rsid w:val="00E57595"/>
    <w:rsid w:val="00E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047A"/>
  <w15:chartTrackingRefBased/>
  <w15:docId w15:val="{EB9427F1-B652-4DD6-BEEB-3BB96521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8C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8C"/>
  </w:style>
  <w:style w:type="paragraph" w:styleId="Footer">
    <w:name w:val="footer"/>
    <w:basedOn w:val="Normal"/>
    <w:link w:val="FooterChar"/>
    <w:uiPriority w:val="99"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8C"/>
  </w:style>
  <w:style w:type="paragraph" w:styleId="ListParagraph">
    <w:name w:val="List Paragraph"/>
    <w:basedOn w:val="Normal"/>
    <w:uiPriority w:val="34"/>
    <w:qFormat/>
    <w:rsid w:val="0013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Monica Gokey</cp:lastModifiedBy>
  <cp:revision>3</cp:revision>
  <dcterms:created xsi:type="dcterms:W3CDTF">2025-07-18T19:29:00Z</dcterms:created>
  <dcterms:modified xsi:type="dcterms:W3CDTF">2025-07-18T19:31:00Z</dcterms:modified>
</cp:coreProperties>
</file>